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horzAnchor="margin" w:tblpXSpec="center" w:tblpY="288"/>
        <w:tblW w:w="10060" w:type="dxa"/>
        <w:tblLook w:val="04A0" w:firstRow="1" w:lastRow="0" w:firstColumn="1" w:lastColumn="0" w:noHBand="0" w:noVBand="1"/>
      </w:tblPr>
      <w:tblGrid>
        <w:gridCol w:w="1732"/>
        <w:gridCol w:w="5131"/>
        <w:gridCol w:w="3197"/>
      </w:tblGrid>
      <w:tr w:rsidR="007A1F2D" w:rsidRPr="00C55431" w14:paraId="18E0F94D" w14:textId="77777777" w:rsidTr="007A1F2D">
        <w:tc>
          <w:tcPr>
            <w:tcW w:w="1732" w:type="dxa"/>
          </w:tcPr>
          <w:p w14:paraId="48CDA59D" w14:textId="68B07B98" w:rsidR="00303CBA" w:rsidRPr="00303CBA" w:rsidRDefault="00303CBA" w:rsidP="007A1F2D">
            <w:pPr>
              <w:autoSpaceDE w:val="0"/>
              <w:autoSpaceDN w:val="0"/>
              <w:adjustRightInd w:val="0"/>
              <w:ind w:left="-817"/>
              <w:rPr>
                <w:rFonts w:cs="Arial"/>
                <w:color w:val="ED7D31" w:themeColor="accent2"/>
                <w:sz w:val="20"/>
                <w:szCs w:val="20"/>
              </w:rPr>
            </w:pPr>
            <w:r w:rsidRPr="00303CBA">
              <w:rPr>
                <w:rFonts w:cs="Arial"/>
                <w:b/>
                <w:bCs/>
                <w:noProof/>
                <w:color w:val="ED7D31" w:themeColor="accent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AB0419" wp14:editId="0F8ECE1C">
                      <wp:simplePos x="0" y="0"/>
                      <wp:positionH relativeFrom="margin">
                        <wp:posOffset>-64770</wp:posOffset>
                      </wp:positionH>
                      <wp:positionV relativeFrom="paragraph">
                        <wp:posOffset>-334645</wp:posOffset>
                      </wp:positionV>
                      <wp:extent cx="2773680" cy="320040"/>
                      <wp:effectExtent l="0" t="0" r="7620" b="3810"/>
                      <wp:wrapNone/>
                      <wp:docPr id="12" name="Rechthoe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368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672F12" w14:textId="0D1F1BE4" w:rsidR="00303CBA" w:rsidRPr="00C55431" w:rsidRDefault="00303CBA" w:rsidP="00303CB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Aanmelding casus eerstelijns MDO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B0419" id="Rechthoek 12" o:spid="_x0000_s1026" style="position:absolute;left:0;text-align:left;margin-left:-5.1pt;margin-top:-26.35pt;width:218.4pt;height:25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" fillcolor="#ed7d31 [3205]" stroked="f" strokeweight="1pt">
                      <v:textbox>
                        <w:txbxContent>
                          <w:p w14:paraId="0E672F12" w14:textId="0D1F1BE4" w:rsidR="00303CBA" w:rsidRPr="00C55431" w:rsidRDefault="00303CBA" w:rsidP="00303C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Aanmelding casus eerstelijns MDO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328" w:type="dxa"/>
            <w:gridSpan w:val="2"/>
          </w:tcPr>
          <w:p w14:paraId="74BBF23E" w14:textId="77777777" w:rsidR="00303CBA" w:rsidRPr="00C55431" w:rsidRDefault="00303CBA" w:rsidP="007A1F2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14:paraId="37678187" w14:textId="77777777" w:rsidR="00303CBA" w:rsidRPr="00C55431" w:rsidRDefault="00303CBA" w:rsidP="007A1F2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  <w:tr w:rsidR="007A1F2D" w:rsidRPr="00C55431" w14:paraId="7C64F288" w14:textId="77777777" w:rsidTr="007A1F2D">
        <w:tc>
          <w:tcPr>
            <w:tcW w:w="1732" w:type="dxa"/>
          </w:tcPr>
          <w:p w14:paraId="09C8CFF9" w14:textId="77777777" w:rsidR="00303CBA" w:rsidRPr="00303CBA" w:rsidRDefault="00303CBA" w:rsidP="007A1F2D">
            <w:pPr>
              <w:autoSpaceDE w:val="0"/>
              <w:autoSpaceDN w:val="0"/>
              <w:adjustRightInd w:val="0"/>
              <w:rPr>
                <w:rFonts w:cs="Arial"/>
                <w:color w:val="ED7D31" w:themeColor="accent2"/>
                <w:sz w:val="20"/>
                <w:szCs w:val="20"/>
              </w:rPr>
            </w:pPr>
            <w:r w:rsidRPr="00303CBA">
              <w:rPr>
                <w:rFonts w:cs="Arial"/>
                <w:color w:val="ED7D31" w:themeColor="accent2"/>
                <w:sz w:val="20"/>
                <w:szCs w:val="20"/>
              </w:rPr>
              <w:t>Sociale situatie:</w:t>
            </w:r>
          </w:p>
        </w:tc>
        <w:tc>
          <w:tcPr>
            <w:tcW w:w="8328" w:type="dxa"/>
            <w:gridSpan w:val="2"/>
          </w:tcPr>
          <w:p w14:paraId="4A176612" w14:textId="77777777" w:rsidR="00303CBA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3"/>
              <w:rPr>
                <w:rFonts w:cs="Arial"/>
                <w:sz w:val="20"/>
                <w:szCs w:val="20"/>
              </w:rPr>
            </w:pPr>
            <w:r w:rsidRPr="00C55431">
              <w:rPr>
                <w:rFonts w:cs="Arial"/>
                <w:sz w:val="20"/>
                <w:szCs w:val="20"/>
              </w:rPr>
              <w:t>Woning:</w:t>
            </w:r>
          </w:p>
          <w:p w14:paraId="1BD72A56" w14:textId="77777777" w:rsidR="00303CBA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3"/>
              <w:rPr>
                <w:rFonts w:cs="Arial"/>
                <w:sz w:val="20"/>
                <w:szCs w:val="20"/>
              </w:rPr>
            </w:pPr>
            <w:r w:rsidRPr="00303CBA">
              <w:rPr>
                <w:rFonts w:cs="Arial"/>
                <w:sz w:val="20"/>
                <w:szCs w:val="20"/>
              </w:rPr>
              <w:t>Werk:</w:t>
            </w:r>
          </w:p>
          <w:p w14:paraId="5EBEFFCF" w14:textId="36F9FC7B" w:rsidR="00303CBA" w:rsidRPr="00303CBA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3"/>
              <w:rPr>
                <w:rFonts w:cs="Arial"/>
                <w:sz w:val="20"/>
                <w:szCs w:val="20"/>
              </w:rPr>
            </w:pPr>
            <w:r w:rsidRPr="00303CBA">
              <w:rPr>
                <w:rFonts w:cs="Arial"/>
                <w:sz w:val="20"/>
                <w:szCs w:val="20"/>
              </w:rPr>
              <w:t>Actuele gezinssamenstelling:</w:t>
            </w:r>
          </w:p>
          <w:p w14:paraId="28090080" w14:textId="77777777" w:rsidR="00303CBA" w:rsidRPr="00C55431" w:rsidRDefault="00303CBA" w:rsidP="007A1F2D">
            <w:pPr>
              <w:pStyle w:val="Lijstalinea"/>
              <w:autoSpaceDE w:val="0"/>
              <w:autoSpaceDN w:val="0"/>
              <w:adjustRightInd w:val="0"/>
              <w:ind w:left="453"/>
              <w:rPr>
                <w:rFonts w:cs="Arial"/>
                <w:sz w:val="20"/>
                <w:szCs w:val="20"/>
              </w:rPr>
            </w:pPr>
          </w:p>
        </w:tc>
      </w:tr>
      <w:tr w:rsidR="007A1F2D" w:rsidRPr="00184560" w14:paraId="0C988DCE" w14:textId="77777777" w:rsidTr="007A1F2D">
        <w:tc>
          <w:tcPr>
            <w:tcW w:w="1732" w:type="dxa"/>
          </w:tcPr>
          <w:p w14:paraId="47B948E9" w14:textId="77777777" w:rsidR="00303CBA" w:rsidRPr="00184560" w:rsidRDefault="00303CBA" w:rsidP="007A1F2D">
            <w:pPr>
              <w:autoSpaceDE w:val="0"/>
              <w:autoSpaceDN w:val="0"/>
              <w:adjustRightInd w:val="0"/>
              <w:rPr>
                <w:rFonts w:cs="Arial"/>
                <w:color w:val="ED7D31" w:themeColor="accent2"/>
                <w:sz w:val="20"/>
                <w:szCs w:val="20"/>
              </w:rPr>
            </w:pPr>
            <w:r w:rsidRPr="00184560">
              <w:rPr>
                <w:rFonts w:cs="Arial"/>
                <w:color w:val="ED7D31" w:themeColor="accent2"/>
                <w:sz w:val="20"/>
                <w:szCs w:val="20"/>
              </w:rPr>
              <w:t>Kwetsbaarheden</w:t>
            </w:r>
          </w:p>
        </w:tc>
        <w:tc>
          <w:tcPr>
            <w:tcW w:w="5131" w:type="dxa"/>
          </w:tcPr>
          <w:p w14:paraId="2A2EF613" w14:textId="77777777" w:rsidR="00303CBA" w:rsidRPr="00184560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ind w:left="454"/>
              <w:rPr>
                <w:rFonts w:cs="Arial"/>
                <w:sz w:val="20"/>
                <w:szCs w:val="20"/>
              </w:rPr>
            </w:pPr>
            <w:r w:rsidRPr="00184560">
              <w:rPr>
                <w:rFonts w:cs="Calibri"/>
                <w:sz w:val="20"/>
                <w:szCs w:val="20"/>
                <w:lang w:eastAsia="en-US"/>
              </w:rPr>
              <w:t>Gebruik alcohol en/ of drugs</w:t>
            </w:r>
            <w:r w:rsidRPr="00184560">
              <w:rPr>
                <w:rFonts w:cs="Arial"/>
                <w:sz w:val="20"/>
                <w:szCs w:val="20"/>
              </w:rPr>
              <w:t xml:space="preserve"> </w:t>
            </w:r>
          </w:p>
          <w:p w14:paraId="66A3122A" w14:textId="77777777" w:rsidR="00303CBA" w:rsidRPr="00184560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ind w:left="454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Tienermoeder</w:t>
            </w:r>
          </w:p>
          <w:p w14:paraId="18FCB83E" w14:textId="77777777" w:rsidR="00303CBA" w:rsidRPr="00184560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ind w:left="454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Asielzoekster</w:t>
            </w:r>
          </w:p>
          <w:p w14:paraId="3234D3FA" w14:textId="77777777" w:rsidR="00303CBA" w:rsidRPr="00184560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ind w:left="454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Psychisch /psychiatrisch</w:t>
            </w:r>
          </w:p>
          <w:p w14:paraId="2FB4F32A" w14:textId="77777777" w:rsidR="00303CBA" w:rsidRPr="00184560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ind w:left="454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Relatieproblemen en/of huiselijk geweld</w:t>
            </w:r>
          </w:p>
          <w:p w14:paraId="4BE167D3" w14:textId="77777777" w:rsidR="00303CBA" w:rsidRPr="00184560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ind w:left="454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LVB</w:t>
            </w:r>
          </w:p>
          <w:p w14:paraId="2158F421" w14:textId="77777777" w:rsidR="00303CBA" w:rsidRPr="00184560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ind w:left="454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Financiële problemen</w:t>
            </w:r>
          </w:p>
          <w:p w14:paraId="6C9A4DBC" w14:textId="77777777" w:rsidR="00303CBA" w:rsidRPr="00184560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Veilig Thuis reeds bij gezin betrokken</w:t>
            </w:r>
          </w:p>
          <w:p w14:paraId="76A50487" w14:textId="77777777" w:rsidR="00303CBA" w:rsidRPr="00184560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Alleenstaand/ ontbreken sociaal netwerk</w:t>
            </w:r>
          </w:p>
          <w:p w14:paraId="33ABAA27" w14:textId="77777777" w:rsidR="00303CBA" w:rsidRPr="00184560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ind w:left="454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Huisvestingsproblemen</w:t>
            </w:r>
          </w:p>
          <w:p w14:paraId="12F3D53F" w14:textId="7A86AF2B" w:rsidR="00303CBA" w:rsidRPr="00184560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ind w:left="454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Anders, namelijk:</w:t>
            </w:r>
          </w:p>
        </w:tc>
        <w:tc>
          <w:tcPr>
            <w:tcW w:w="3197" w:type="dxa"/>
          </w:tcPr>
          <w:p w14:paraId="2F488810" w14:textId="67AB19BB" w:rsidR="00303CBA" w:rsidRPr="00184560" w:rsidRDefault="00303CBA" w:rsidP="007A1F2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Beschrijf evt. kort de situatie: (TIP kopieer dit uit ondersteuningsplan)</w:t>
            </w:r>
          </w:p>
        </w:tc>
      </w:tr>
      <w:tr w:rsidR="007A1F2D" w:rsidRPr="00184560" w14:paraId="4E164581" w14:textId="77777777" w:rsidTr="007A1F2D">
        <w:tc>
          <w:tcPr>
            <w:tcW w:w="1732" w:type="dxa"/>
          </w:tcPr>
          <w:p w14:paraId="5384CFF5" w14:textId="77777777" w:rsidR="00303CBA" w:rsidRPr="00184560" w:rsidRDefault="00303CBA" w:rsidP="007A1F2D">
            <w:pPr>
              <w:autoSpaceDE w:val="0"/>
              <w:autoSpaceDN w:val="0"/>
              <w:adjustRightInd w:val="0"/>
              <w:rPr>
                <w:rFonts w:cs="Arial"/>
                <w:color w:val="ED7D31" w:themeColor="accent2"/>
                <w:sz w:val="20"/>
                <w:szCs w:val="20"/>
              </w:rPr>
            </w:pPr>
            <w:r w:rsidRPr="00184560">
              <w:rPr>
                <w:rFonts w:cs="Arial"/>
                <w:color w:val="ED7D31" w:themeColor="accent2"/>
                <w:sz w:val="20"/>
                <w:szCs w:val="20"/>
              </w:rPr>
              <w:t>Beschermende factoren</w:t>
            </w:r>
          </w:p>
        </w:tc>
        <w:tc>
          <w:tcPr>
            <w:tcW w:w="5131" w:type="dxa"/>
          </w:tcPr>
          <w:p w14:paraId="292AC5B8" w14:textId="77777777" w:rsidR="00303CBA" w:rsidRPr="00184560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ind w:left="454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Stabiele relatie en gezinssituatie</w:t>
            </w:r>
          </w:p>
          <w:p w14:paraId="68EFE3E8" w14:textId="77777777" w:rsidR="00303CBA" w:rsidRPr="00184560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ind w:left="454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Sociaal netwerk dat praktische en emotionele steun biedt</w:t>
            </w:r>
          </w:p>
          <w:p w14:paraId="560720BC" w14:textId="77777777" w:rsidR="00303CBA" w:rsidRPr="00184560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ind w:left="454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Ontvangen warmte en affectie eigen ouder(s)</w:t>
            </w:r>
          </w:p>
          <w:p w14:paraId="6A7FA3E3" w14:textId="77777777" w:rsidR="00303CBA" w:rsidRPr="00184560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ind w:left="454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Opvoedvaardigheden ouder(s)</w:t>
            </w:r>
          </w:p>
          <w:p w14:paraId="3DBF2244" w14:textId="77777777" w:rsidR="00303CBA" w:rsidRPr="00184560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ind w:left="454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Veerkracht ouder(s)</w:t>
            </w:r>
          </w:p>
          <w:p w14:paraId="68926CA2" w14:textId="77777777" w:rsidR="00303CBA" w:rsidRPr="00184560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ind w:left="454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Sociaal-emotionele vaardigheden en weerbaarheid</w:t>
            </w:r>
          </w:p>
          <w:p w14:paraId="10B70D6B" w14:textId="77777777" w:rsidR="007A1F2D" w:rsidRPr="00184560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ind w:left="454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Gezondheidsvaardigheden</w:t>
            </w:r>
          </w:p>
          <w:p w14:paraId="5B575795" w14:textId="413105C4" w:rsidR="00303CBA" w:rsidRPr="00184560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ind w:left="454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Bereidheid om hulp te accepteren</w:t>
            </w:r>
          </w:p>
        </w:tc>
        <w:tc>
          <w:tcPr>
            <w:tcW w:w="3197" w:type="dxa"/>
          </w:tcPr>
          <w:p w14:paraId="40C7DA80" w14:textId="2253338E" w:rsidR="00303CBA" w:rsidRPr="00184560" w:rsidRDefault="00303CBA" w:rsidP="007A1F2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Beschrijf evt. kort de situatie: (TIP kopieer dit uit ondersteuningsplan)</w:t>
            </w:r>
          </w:p>
        </w:tc>
      </w:tr>
      <w:tr w:rsidR="00303CBA" w:rsidRPr="00184560" w14:paraId="580F3D2E" w14:textId="77777777" w:rsidTr="007A1F2D">
        <w:tc>
          <w:tcPr>
            <w:tcW w:w="1732" w:type="dxa"/>
          </w:tcPr>
          <w:p w14:paraId="47753A02" w14:textId="77777777" w:rsidR="00303CBA" w:rsidRPr="00184560" w:rsidRDefault="00303CBA" w:rsidP="007A1F2D">
            <w:pPr>
              <w:autoSpaceDE w:val="0"/>
              <w:autoSpaceDN w:val="0"/>
              <w:adjustRightInd w:val="0"/>
              <w:rPr>
                <w:rFonts w:cs="Arial"/>
                <w:color w:val="ED7D31" w:themeColor="accent2"/>
                <w:sz w:val="20"/>
                <w:szCs w:val="20"/>
              </w:rPr>
            </w:pPr>
            <w:r w:rsidRPr="00184560">
              <w:rPr>
                <w:rFonts w:cs="Arial"/>
                <w:color w:val="ED7D31" w:themeColor="accent2"/>
                <w:sz w:val="20"/>
                <w:szCs w:val="20"/>
              </w:rPr>
              <w:t>Betrokken hulpverlening bij huidige kwetsbaarheden</w:t>
            </w:r>
          </w:p>
          <w:p w14:paraId="773F37E3" w14:textId="77777777" w:rsidR="00303CBA" w:rsidRPr="00184560" w:rsidRDefault="00303CBA" w:rsidP="007A1F2D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color w:val="ED7D31" w:themeColor="accent2"/>
                <w:sz w:val="20"/>
                <w:szCs w:val="20"/>
              </w:rPr>
            </w:pPr>
          </w:p>
        </w:tc>
        <w:tc>
          <w:tcPr>
            <w:tcW w:w="8328" w:type="dxa"/>
            <w:gridSpan w:val="2"/>
          </w:tcPr>
          <w:p w14:paraId="5EC3085D" w14:textId="77777777" w:rsidR="00303CBA" w:rsidRPr="00184560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 w:hanging="317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 xml:space="preserve">Huisarts </w:t>
            </w:r>
          </w:p>
          <w:p w14:paraId="7B24D01E" w14:textId="77777777" w:rsidR="00303CBA" w:rsidRPr="00184560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 w:hanging="317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 xml:space="preserve">POH-GGZ / Psycholoog / GGZ </w:t>
            </w:r>
          </w:p>
          <w:p w14:paraId="4E510429" w14:textId="77777777" w:rsidR="00303CBA" w:rsidRPr="00184560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 w:hanging="317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 xml:space="preserve">Jeugdzorg </w:t>
            </w:r>
          </w:p>
          <w:p w14:paraId="15197D14" w14:textId="77777777" w:rsidR="00303CBA" w:rsidRPr="00184560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 w:hanging="317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Veilig thuis</w:t>
            </w:r>
          </w:p>
          <w:p w14:paraId="0DE01620" w14:textId="77777777" w:rsidR="00303CBA" w:rsidRPr="00184560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 w:hanging="317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Schuldhulpverlening</w:t>
            </w:r>
          </w:p>
          <w:p w14:paraId="68BD8364" w14:textId="77777777" w:rsidR="00303CBA" w:rsidRPr="00184560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 w:hanging="317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MEE</w:t>
            </w:r>
          </w:p>
          <w:p w14:paraId="49669541" w14:textId="77777777" w:rsidR="00303CBA" w:rsidRPr="00184560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 w:hanging="317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Verslavingszorg</w:t>
            </w:r>
          </w:p>
          <w:p w14:paraId="7F78B71A" w14:textId="77777777" w:rsidR="00303CBA" w:rsidRPr="00184560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 w:hanging="317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Wijkteam</w:t>
            </w:r>
          </w:p>
          <w:p w14:paraId="55154E24" w14:textId="77777777" w:rsidR="00303CBA" w:rsidRPr="00184560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 w:hanging="317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Voorzorg</w:t>
            </w:r>
          </w:p>
          <w:p w14:paraId="2D6391EC" w14:textId="77777777" w:rsidR="00303CBA" w:rsidRPr="00184560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 w:hanging="317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Stevig ouderschap</w:t>
            </w:r>
          </w:p>
          <w:p w14:paraId="5FE1D237" w14:textId="77777777" w:rsidR="00303CBA" w:rsidRPr="00184560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 w:hanging="317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Extra Zorg Poli</w:t>
            </w:r>
          </w:p>
          <w:p w14:paraId="754A6CC2" w14:textId="77777777" w:rsidR="00303CBA" w:rsidRPr="00184560" w:rsidRDefault="00303CBA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 w:hanging="317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POP poli</w:t>
            </w:r>
          </w:p>
          <w:p w14:paraId="45C956AE" w14:textId="06A4E85E" w:rsidR="00303CBA" w:rsidRPr="00184560" w:rsidRDefault="00303CBA" w:rsidP="007A1F2D">
            <w:pPr>
              <w:autoSpaceDE w:val="0"/>
              <w:autoSpaceDN w:val="0"/>
              <w:adjustRightInd w:val="0"/>
              <w:spacing w:before="40" w:after="40"/>
              <w:ind w:left="454" w:hanging="360"/>
              <w:rPr>
                <w:rFonts w:cs="Arial"/>
                <w:b/>
                <w:color w:val="538135" w:themeColor="accent6" w:themeShade="BF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Anders, namelijk:</w:t>
            </w:r>
          </w:p>
        </w:tc>
      </w:tr>
      <w:tr w:rsidR="007A1F2D" w:rsidRPr="00184560" w14:paraId="77D60FFE" w14:textId="77777777" w:rsidTr="00165627">
        <w:tc>
          <w:tcPr>
            <w:tcW w:w="10060" w:type="dxa"/>
            <w:gridSpan w:val="3"/>
          </w:tcPr>
          <w:p w14:paraId="56F3254F" w14:textId="77777777" w:rsidR="007A1F2D" w:rsidRPr="00184560" w:rsidRDefault="007A1F2D" w:rsidP="007A1F2D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Worden zorgen gedeeld door de zwangere?                      ja / nee</w:t>
            </w:r>
          </w:p>
          <w:p w14:paraId="48EB38FE" w14:textId="77777777" w:rsidR="007A1F2D" w:rsidRPr="00184560" w:rsidRDefault="007A1F2D" w:rsidP="007A1F2D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Toestemming cliënt voor bespreken in MDO?                   ja / nee</w:t>
            </w:r>
          </w:p>
          <w:p w14:paraId="02F63454" w14:textId="77777777" w:rsidR="007A1F2D" w:rsidRPr="00184560" w:rsidRDefault="007A1F2D" w:rsidP="007A1F2D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Zo nee: is cliënt akkoord met anoniem bespreken?         ja / nee</w:t>
            </w:r>
          </w:p>
          <w:p w14:paraId="3A423C01" w14:textId="77777777" w:rsidR="007A1F2D" w:rsidRPr="00184560" w:rsidRDefault="007A1F2D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ind w:left="453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Kraamzorg op de hoogte</w:t>
            </w:r>
          </w:p>
          <w:p w14:paraId="1A04C2C4" w14:textId="77777777" w:rsidR="007A1F2D" w:rsidRPr="00184560" w:rsidRDefault="007A1F2D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ind w:left="453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JGZ op de hoogte</w:t>
            </w:r>
          </w:p>
          <w:p w14:paraId="43B09FDC" w14:textId="77777777" w:rsidR="007A1F2D" w:rsidRPr="00184560" w:rsidRDefault="007A1F2D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ind w:left="453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>Informatie bij de huisarts opgevraagd</w:t>
            </w:r>
          </w:p>
          <w:p w14:paraId="69F19FC6" w14:textId="77777777" w:rsidR="007A1F2D" w:rsidRPr="00184560" w:rsidRDefault="007A1F2D" w:rsidP="007A1F2D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ind w:left="453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 xml:space="preserve">Prenataal contact </w:t>
            </w:r>
            <w:proofErr w:type="spellStart"/>
            <w:r w:rsidRPr="00184560">
              <w:rPr>
                <w:rFonts w:cs="Arial"/>
                <w:sz w:val="20"/>
                <w:szCs w:val="20"/>
              </w:rPr>
              <w:t>jgz</w:t>
            </w:r>
            <w:proofErr w:type="spellEnd"/>
            <w:r w:rsidRPr="00184560">
              <w:rPr>
                <w:rFonts w:cs="Arial"/>
                <w:sz w:val="20"/>
                <w:szCs w:val="20"/>
              </w:rPr>
              <w:t xml:space="preserve"> gewenst</w:t>
            </w:r>
          </w:p>
          <w:p w14:paraId="758B5B7F" w14:textId="77777777" w:rsidR="007A1F2D" w:rsidRPr="00184560" w:rsidRDefault="007A1F2D" w:rsidP="007A1F2D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 w:val="20"/>
                <w:szCs w:val="20"/>
              </w:rPr>
            </w:pPr>
          </w:p>
          <w:p w14:paraId="7E421EE7" w14:textId="77777777" w:rsidR="007A1F2D" w:rsidRPr="00184560" w:rsidRDefault="007A1F2D" w:rsidP="007A1F2D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sz w:val="20"/>
                <w:szCs w:val="20"/>
              </w:rPr>
              <w:t xml:space="preserve">Welke </w:t>
            </w:r>
            <w:r w:rsidRPr="00184560">
              <w:rPr>
                <w:rFonts w:cs="Arial"/>
                <w:b/>
                <w:bCs/>
                <w:sz w:val="20"/>
                <w:szCs w:val="20"/>
              </w:rPr>
              <w:t>disciplines wil je extra uitnodigen bij het MDO?</w:t>
            </w:r>
            <w:r w:rsidRPr="00184560">
              <w:rPr>
                <w:rFonts w:cs="Arial"/>
                <w:sz w:val="20"/>
                <w:szCs w:val="20"/>
              </w:rPr>
              <w:t xml:space="preserve"> (naast de vaste deelnemers: verloskundige, </w:t>
            </w:r>
            <w:proofErr w:type="spellStart"/>
            <w:r w:rsidRPr="00184560">
              <w:rPr>
                <w:rFonts w:cs="Arial"/>
                <w:sz w:val="20"/>
                <w:szCs w:val="20"/>
              </w:rPr>
              <w:t>jgz</w:t>
            </w:r>
            <w:proofErr w:type="spellEnd"/>
            <w:r w:rsidRPr="00184560">
              <w:rPr>
                <w:rFonts w:cs="Arial"/>
                <w:sz w:val="20"/>
                <w:szCs w:val="20"/>
              </w:rPr>
              <w:t xml:space="preserve">, kraam, maatschappelijk werk en huisarts): </w:t>
            </w:r>
          </w:p>
          <w:p w14:paraId="49A88937" w14:textId="77777777" w:rsidR="007A1F2D" w:rsidRPr="00184560" w:rsidRDefault="007A1F2D" w:rsidP="007A1F2D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 w:val="20"/>
                <w:szCs w:val="20"/>
              </w:rPr>
            </w:pPr>
          </w:p>
          <w:p w14:paraId="61A4E236" w14:textId="77777777" w:rsidR="007A1F2D" w:rsidRPr="00184560" w:rsidRDefault="007A1F2D" w:rsidP="007A1F2D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 w:val="20"/>
                <w:szCs w:val="20"/>
              </w:rPr>
            </w:pPr>
            <w:r w:rsidRPr="00184560">
              <w:rPr>
                <w:rFonts w:cs="Arial"/>
                <w:b/>
                <w:bCs/>
                <w:sz w:val="20"/>
                <w:szCs w:val="20"/>
              </w:rPr>
              <w:t>Vraagstelling of hulpvraag</w:t>
            </w:r>
            <w:r w:rsidRPr="00184560">
              <w:rPr>
                <w:rFonts w:cs="Arial"/>
                <w:sz w:val="20"/>
                <w:szCs w:val="20"/>
              </w:rPr>
              <w:t xml:space="preserve"> die je wil bespreken:</w:t>
            </w:r>
          </w:p>
          <w:p w14:paraId="114AA62F" w14:textId="77777777" w:rsidR="007A1F2D" w:rsidRPr="00184560" w:rsidRDefault="007A1F2D" w:rsidP="007A1F2D">
            <w:pPr>
              <w:pStyle w:val="Lijstalinea"/>
              <w:autoSpaceDE w:val="0"/>
              <w:autoSpaceDN w:val="0"/>
              <w:adjustRightInd w:val="0"/>
              <w:ind w:left="454"/>
              <w:rPr>
                <w:rFonts w:cs="Arial"/>
                <w:sz w:val="20"/>
                <w:szCs w:val="20"/>
              </w:rPr>
            </w:pPr>
          </w:p>
        </w:tc>
      </w:tr>
    </w:tbl>
    <w:p w14:paraId="3D694330" w14:textId="77777777" w:rsidR="00446119" w:rsidRPr="00184560" w:rsidRDefault="00446119">
      <w:pPr>
        <w:rPr>
          <w:sz w:val="20"/>
          <w:szCs w:val="20"/>
        </w:rPr>
      </w:pPr>
    </w:p>
    <w:sectPr w:rsidR="00446119" w:rsidRPr="00184560" w:rsidSect="007A1F2D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C4D25" w14:textId="77777777" w:rsidR="004B7773" w:rsidRDefault="004B7773" w:rsidP="007A1F2D">
      <w:r>
        <w:separator/>
      </w:r>
    </w:p>
  </w:endnote>
  <w:endnote w:type="continuationSeparator" w:id="0">
    <w:p w14:paraId="79B74BC4" w14:textId="77777777" w:rsidR="004B7773" w:rsidRDefault="004B7773" w:rsidP="007A1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A1305" w14:textId="77777777" w:rsidR="004B7773" w:rsidRDefault="004B7773" w:rsidP="007A1F2D">
      <w:r>
        <w:separator/>
      </w:r>
    </w:p>
  </w:footnote>
  <w:footnote w:type="continuationSeparator" w:id="0">
    <w:p w14:paraId="062F1E43" w14:textId="77777777" w:rsidR="004B7773" w:rsidRDefault="004B7773" w:rsidP="007A1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23BBF" w14:textId="5CA50D16" w:rsidR="007A1F2D" w:rsidRDefault="007A1F2D">
    <w:pPr>
      <w:pStyle w:val="Kopteks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2F3DFA8" wp14:editId="3EDC1BEF">
          <wp:simplePos x="0" y="0"/>
          <wp:positionH relativeFrom="column">
            <wp:posOffset>4121785</wp:posOffset>
          </wp:positionH>
          <wp:positionV relativeFrom="paragraph">
            <wp:posOffset>-327660</wp:posOffset>
          </wp:positionV>
          <wp:extent cx="1857375" cy="857250"/>
          <wp:effectExtent l="0" t="0" r="9525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12C"/>
    <w:multiLevelType w:val="hybridMultilevel"/>
    <w:tmpl w:val="28ACAE62"/>
    <w:lvl w:ilvl="0" w:tplc="FBDE0EE6">
      <w:start w:val="1"/>
      <w:numFmt w:val="bullet"/>
      <w:lvlText w:val="o"/>
      <w:lvlJc w:val="left"/>
      <w:pPr>
        <w:ind w:left="43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7D5028FB"/>
    <w:multiLevelType w:val="hybridMultilevel"/>
    <w:tmpl w:val="62EECA84"/>
    <w:lvl w:ilvl="0" w:tplc="CB88C942">
      <w:numFmt w:val="bullet"/>
      <w:lvlText w:val="-"/>
      <w:lvlJc w:val="left"/>
      <w:pPr>
        <w:ind w:left="720" w:hanging="360"/>
      </w:pPr>
      <w:rPr>
        <w:rFonts w:ascii="Corbel" w:eastAsia="Times New Roman" w:hAnsi="Corbe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BA"/>
    <w:rsid w:val="00184560"/>
    <w:rsid w:val="00303CBA"/>
    <w:rsid w:val="00446119"/>
    <w:rsid w:val="004B7773"/>
    <w:rsid w:val="006D77C5"/>
    <w:rsid w:val="007A1F2D"/>
    <w:rsid w:val="00BE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36D6"/>
  <w15:chartTrackingRefBased/>
  <w15:docId w15:val="{0BAE3B85-987D-45E1-8F5D-5DA00DA3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03CBA"/>
    <w:pPr>
      <w:spacing w:after="0" w:line="240" w:lineRule="auto"/>
    </w:pPr>
    <w:rPr>
      <w:rFonts w:ascii="Corbel" w:eastAsia="Times New Roman" w:hAnsi="Corbel" w:cs="HelveticaNeueLT Std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03CBA"/>
    <w:pPr>
      <w:ind w:left="720"/>
      <w:contextualSpacing/>
    </w:pPr>
  </w:style>
  <w:style w:type="table" w:styleId="Tabelraster">
    <w:name w:val="Table Grid"/>
    <w:basedOn w:val="Standaardtabel"/>
    <w:rsid w:val="00303CBA"/>
    <w:pPr>
      <w:spacing w:after="0" w:line="240" w:lineRule="auto"/>
    </w:pPr>
    <w:rPr>
      <w:rFonts w:ascii="Corbel" w:eastAsia="Times New Roman" w:hAnsi="Corbel" w:cs="HelveticaNeueLT Std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rsid w:val="00303CBA"/>
    <w:pPr>
      <w:spacing w:after="0" w:line="240" w:lineRule="auto"/>
    </w:pPr>
    <w:rPr>
      <w:rFonts w:ascii="Corbel" w:eastAsia="Times New Roman" w:hAnsi="Corbel" w:cs="HelveticaNeueLT Std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A1F2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1F2D"/>
    <w:rPr>
      <w:rFonts w:ascii="Corbel" w:eastAsia="Times New Roman" w:hAnsi="Corbel" w:cs="HelveticaNeueLT Std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A1F2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1F2D"/>
    <w:rPr>
      <w:rFonts w:ascii="Corbel" w:eastAsia="Times New Roman" w:hAnsi="Corbel" w:cs="HelveticaNeueLT Std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BDD784AF5384A91EE4A9326834659" ma:contentTypeVersion="11" ma:contentTypeDescription="Een nieuw document maken." ma:contentTypeScope="" ma:versionID="ac6531d7ef0747c4b95970a36e252c0c">
  <xsd:schema xmlns:xsd="http://www.w3.org/2001/XMLSchema" xmlns:xs="http://www.w3.org/2001/XMLSchema" xmlns:p="http://schemas.microsoft.com/office/2006/metadata/properties" xmlns:ns3="2d7fe125-67af-4bed-8c6b-857d5e79f323" xmlns:ns4="fd7dc5d3-7ce4-4861-92f6-66a9ef8aa2ac" targetNamespace="http://schemas.microsoft.com/office/2006/metadata/properties" ma:root="true" ma:fieldsID="f0017ae0b593d70bde5f1674303f433f" ns3:_="" ns4:_="">
    <xsd:import namespace="2d7fe125-67af-4bed-8c6b-857d5e79f323"/>
    <xsd:import namespace="fd7dc5d3-7ce4-4861-92f6-66a9ef8aa2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fe125-67af-4bed-8c6b-857d5e79f3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dc5d3-7ce4-4861-92f6-66a9ef8aa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94E883-08A7-43F8-AD7E-CDCD10C372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98BBB7-4DBC-4677-A991-0150D84BFB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749C77-C24A-4EC3-8BBA-980EA646F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7fe125-67af-4bed-8c6b-857d5e79f323"/>
    <ds:schemaRef ds:uri="fd7dc5d3-7ce4-4861-92f6-66a9ef8aa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Annegarn</dc:creator>
  <cp:keywords/>
  <dc:description/>
  <cp:lastModifiedBy>Marjolein Poels</cp:lastModifiedBy>
  <cp:revision>3</cp:revision>
  <dcterms:created xsi:type="dcterms:W3CDTF">2021-08-27T12:29:00Z</dcterms:created>
  <dcterms:modified xsi:type="dcterms:W3CDTF">2021-08-31T12:52:00Z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0x01010034ABDD784AF5384A91EE4A9326834659</vt:lpwstr>
  </property>
</Properties>
</file>